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9E143" w14:textId="77777777" w:rsidR="00747049" w:rsidRDefault="00747049">
      <w:r>
        <w:rPr>
          <w:noProof/>
          <w:lang w:eastAsia="de-DE"/>
        </w:rPr>
        <w:drawing>
          <wp:anchor distT="36576" distB="36576" distL="36576" distR="36576" simplePos="0" relativeHeight="251662336" behindDoc="0" locked="0" layoutInCell="1" allowOverlap="1" wp14:anchorId="4C9029F8" wp14:editId="320B0EFF">
            <wp:simplePos x="0" y="0"/>
            <wp:positionH relativeFrom="margin">
              <wp:posOffset>789305</wp:posOffset>
            </wp:positionH>
            <wp:positionV relativeFrom="paragraph">
              <wp:posOffset>-391160</wp:posOffset>
            </wp:positionV>
            <wp:extent cx="4182083" cy="789511"/>
            <wp:effectExtent l="0" t="0" r="0" b="0"/>
            <wp:wrapNone/>
            <wp:docPr id="3" name="Bild 3" descr="Briefkopf SSV-Lienz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efkopf SSV-Lienz neu"/>
                    <pic:cNvPicPr>
                      <a:picLocks noChangeAspect="1" noChangeArrowheads="1"/>
                    </pic:cNvPicPr>
                  </pic:nvPicPr>
                  <pic:blipFill>
                    <a:blip r:embed="rId7" cstate="print"/>
                    <a:srcRect l="7408" t="5237" r="7921" b="81296"/>
                    <a:stretch>
                      <a:fillRect/>
                    </a:stretch>
                  </pic:blipFill>
                  <pic:spPr bwMode="auto">
                    <a:xfrm>
                      <a:off x="0" y="0"/>
                      <a:ext cx="4182083" cy="789511"/>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p w14:paraId="4D9F0A64" w14:textId="77777777" w:rsidR="006E0679" w:rsidRDefault="006E0679" w:rsidP="006E0679">
      <w:pPr>
        <w:tabs>
          <w:tab w:val="left" w:pos="1944"/>
        </w:tabs>
        <w:spacing w:after="0"/>
        <w:jc w:val="center"/>
        <w:rPr>
          <w:lang w:val="en-GB"/>
        </w:rPr>
      </w:pPr>
    </w:p>
    <w:p w14:paraId="2EE77934" w14:textId="6D4B1E88" w:rsidR="00077D90" w:rsidRPr="00077D90" w:rsidRDefault="00747049" w:rsidP="00077D90">
      <w:pPr>
        <w:tabs>
          <w:tab w:val="left" w:pos="1944"/>
        </w:tabs>
        <w:spacing w:after="0"/>
        <w:jc w:val="center"/>
        <w:rPr>
          <w:rFonts w:ascii="Tahoma" w:hAnsi="Tahoma" w:cs="Tahoma"/>
          <w:b/>
          <w:bCs/>
          <w:sz w:val="20"/>
          <w:szCs w:val="20"/>
          <w:lang w:val="en-GB"/>
        </w:rPr>
      </w:pPr>
      <w:r w:rsidRPr="00077D90">
        <w:rPr>
          <w:rFonts w:ascii="Tahoma" w:hAnsi="Tahoma" w:cs="Tahoma"/>
          <w:b/>
          <w:bCs/>
          <w:sz w:val="20"/>
          <w:szCs w:val="20"/>
          <w:lang w:val="en-GB"/>
        </w:rPr>
        <w:t>www.sportschuetzenverein-lienz.at</w:t>
      </w:r>
    </w:p>
    <w:p w14:paraId="1775112A" w14:textId="75DF35B3" w:rsidR="00415BC7" w:rsidRPr="00695B26" w:rsidRDefault="00747049" w:rsidP="006E0679">
      <w:pPr>
        <w:tabs>
          <w:tab w:val="left" w:pos="1944"/>
        </w:tabs>
        <w:spacing w:after="0"/>
        <w:jc w:val="center"/>
        <w:rPr>
          <w:rFonts w:ascii="Tahoma" w:hAnsi="Tahoma" w:cs="Tahoma"/>
          <w:b/>
          <w:bCs/>
          <w:sz w:val="20"/>
          <w:szCs w:val="20"/>
          <w:lang w:val="en-GB"/>
        </w:rPr>
      </w:pPr>
      <w:r w:rsidRPr="00695B26">
        <w:rPr>
          <w:rFonts w:ascii="Tahoma" w:hAnsi="Tahoma" w:cs="Tahoma"/>
          <w:b/>
          <w:bCs/>
          <w:sz w:val="20"/>
          <w:szCs w:val="20"/>
          <w:lang w:val="en-GB"/>
        </w:rPr>
        <w:t xml:space="preserve">IBAN: AT52 3600 0000 0915 </w:t>
      </w:r>
      <w:proofErr w:type="gramStart"/>
      <w:r w:rsidRPr="00695B26">
        <w:rPr>
          <w:rFonts w:ascii="Tahoma" w:hAnsi="Tahoma" w:cs="Tahoma"/>
          <w:b/>
          <w:bCs/>
          <w:sz w:val="20"/>
          <w:szCs w:val="20"/>
          <w:lang w:val="en-GB"/>
        </w:rPr>
        <w:t>0400  BIC</w:t>
      </w:r>
      <w:proofErr w:type="gramEnd"/>
      <w:r w:rsidRPr="00695B26">
        <w:rPr>
          <w:rFonts w:ascii="Tahoma" w:hAnsi="Tahoma" w:cs="Tahoma"/>
          <w:b/>
          <w:bCs/>
          <w:sz w:val="20"/>
          <w:szCs w:val="20"/>
          <w:lang w:val="en-GB"/>
        </w:rPr>
        <w:t>: RZTIAT22</w:t>
      </w:r>
    </w:p>
    <w:p w14:paraId="0F1BFC42" w14:textId="3FA91691" w:rsidR="00077D90" w:rsidRDefault="00077D90" w:rsidP="006E0679">
      <w:pPr>
        <w:tabs>
          <w:tab w:val="left" w:pos="1944"/>
        </w:tabs>
        <w:spacing w:after="0"/>
        <w:jc w:val="center"/>
        <w:rPr>
          <w:rFonts w:ascii="Tahoma" w:hAnsi="Tahoma" w:cs="Tahoma"/>
          <w:b/>
          <w:bCs/>
          <w:sz w:val="20"/>
          <w:szCs w:val="20"/>
          <w:lang w:val="en-GB"/>
        </w:rPr>
      </w:pPr>
    </w:p>
    <w:p w14:paraId="54D3810E" w14:textId="510AE1C2" w:rsidR="00077D90" w:rsidRDefault="00077D90" w:rsidP="00077D90">
      <w:pPr>
        <w:tabs>
          <w:tab w:val="left" w:pos="1944"/>
        </w:tabs>
        <w:spacing w:after="0"/>
        <w:rPr>
          <w:rFonts w:ascii="Tahoma" w:hAnsi="Tahoma" w:cs="Tahoma"/>
          <w:b/>
          <w:bCs/>
          <w:sz w:val="20"/>
          <w:szCs w:val="20"/>
          <w:lang w:val="en-GB"/>
        </w:rPr>
      </w:pPr>
    </w:p>
    <w:p w14:paraId="3853AF72" w14:textId="77777777" w:rsidR="006313FF" w:rsidRDefault="006313FF" w:rsidP="00DC7D3B">
      <w:pPr>
        <w:tabs>
          <w:tab w:val="left" w:pos="1944"/>
        </w:tabs>
        <w:spacing w:after="0"/>
        <w:rPr>
          <w:rFonts w:ascii="Tahoma" w:hAnsi="Tahoma" w:cs="Tahoma"/>
          <w:lang w:val="de-AT"/>
        </w:rPr>
      </w:pPr>
    </w:p>
    <w:p w14:paraId="75CB7226" w14:textId="6F2B0A73" w:rsidR="006313FF" w:rsidRDefault="001A5A03" w:rsidP="00DC7D3B">
      <w:pPr>
        <w:tabs>
          <w:tab w:val="left" w:pos="1944"/>
        </w:tabs>
        <w:spacing w:after="0"/>
        <w:rPr>
          <w:rFonts w:ascii="Tahoma" w:hAnsi="Tahoma" w:cs="Tahoma"/>
          <w:lang w:val="de-AT"/>
        </w:rPr>
      </w:pPr>
      <w:r>
        <w:rPr>
          <w:rFonts w:ascii="Tahoma" w:hAnsi="Tahoma" w:cs="Tahoma"/>
          <w:lang w:val="de-AT"/>
        </w:rPr>
        <w:t>An die</w:t>
      </w:r>
    </w:p>
    <w:p w14:paraId="753CAD73" w14:textId="1D600514" w:rsidR="001A5A03" w:rsidRDefault="001A5A03" w:rsidP="00DC7D3B">
      <w:pPr>
        <w:tabs>
          <w:tab w:val="left" w:pos="1944"/>
        </w:tabs>
        <w:spacing w:after="0"/>
        <w:rPr>
          <w:rFonts w:ascii="Tahoma" w:hAnsi="Tahoma" w:cs="Tahoma"/>
          <w:lang w:val="de-AT"/>
        </w:rPr>
      </w:pPr>
      <w:r>
        <w:rPr>
          <w:rFonts w:ascii="Tahoma" w:hAnsi="Tahoma" w:cs="Tahoma"/>
          <w:lang w:val="de-AT"/>
        </w:rPr>
        <w:t>Sportredaktion</w:t>
      </w:r>
    </w:p>
    <w:p w14:paraId="74A592F3" w14:textId="7E8C2A2D" w:rsidR="001A5A03" w:rsidRDefault="001A5A03" w:rsidP="00DC7D3B">
      <w:pPr>
        <w:tabs>
          <w:tab w:val="left" w:pos="1944"/>
        </w:tabs>
        <w:spacing w:after="0"/>
        <w:rPr>
          <w:rFonts w:ascii="Tahoma" w:hAnsi="Tahoma" w:cs="Tahoma"/>
          <w:lang w:val="de-AT"/>
        </w:rPr>
      </w:pPr>
      <w:r>
        <w:rPr>
          <w:rFonts w:ascii="Tahoma" w:hAnsi="Tahoma" w:cs="Tahoma"/>
          <w:lang w:val="de-AT"/>
        </w:rPr>
        <w:t>Osttiroler Bote</w:t>
      </w:r>
    </w:p>
    <w:p w14:paraId="0EAD5AA9" w14:textId="44EB0C0E" w:rsidR="001A5A03" w:rsidRDefault="001A5A03" w:rsidP="00DC7D3B">
      <w:pPr>
        <w:tabs>
          <w:tab w:val="left" w:pos="1944"/>
        </w:tabs>
        <w:spacing w:after="0"/>
        <w:rPr>
          <w:rFonts w:ascii="Tahoma" w:hAnsi="Tahoma" w:cs="Tahoma"/>
          <w:lang w:val="de-AT"/>
        </w:rPr>
      </w:pPr>
      <w:r>
        <w:rPr>
          <w:rFonts w:ascii="Tahoma" w:hAnsi="Tahoma" w:cs="Tahoma"/>
          <w:lang w:val="de-AT"/>
        </w:rPr>
        <w:t>Schweizergasse</w:t>
      </w:r>
    </w:p>
    <w:p w14:paraId="3F0136A2" w14:textId="2652072F" w:rsidR="001A5A03" w:rsidRDefault="001A5A03" w:rsidP="00DC7D3B">
      <w:pPr>
        <w:tabs>
          <w:tab w:val="left" w:pos="1944"/>
        </w:tabs>
        <w:spacing w:after="0"/>
        <w:rPr>
          <w:rFonts w:ascii="Tahoma" w:hAnsi="Tahoma" w:cs="Tahoma"/>
          <w:lang w:val="de-AT"/>
        </w:rPr>
      </w:pPr>
      <w:r>
        <w:rPr>
          <w:rFonts w:ascii="Tahoma" w:hAnsi="Tahoma" w:cs="Tahoma"/>
          <w:lang w:val="de-AT"/>
        </w:rPr>
        <w:t xml:space="preserve">A-9900 Lienz                                                                                   </w:t>
      </w:r>
      <w:proofErr w:type="spellStart"/>
      <w:r>
        <w:rPr>
          <w:rFonts w:ascii="Tahoma" w:hAnsi="Tahoma" w:cs="Tahoma"/>
          <w:lang w:val="de-AT"/>
        </w:rPr>
        <w:t>Lienz</w:t>
      </w:r>
      <w:proofErr w:type="spellEnd"/>
      <w:r>
        <w:rPr>
          <w:rFonts w:ascii="Tahoma" w:hAnsi="Tahoma" w:cs="Tahoma"/>
          <w:lang w:val="de-AT"/>
        </w:rPr>
        <w:t>, 2024-11-25</w:t>
      </w:r>
    </w:p>
    <w:p w14:paraId="42308890" w14:textId="77777777" w:rsidR="001A5A03" w:rsidRDefault="001A5A03" w:rsidP="00DC7D3B">
      <w:pPr>
        <w:tabs>
          <w:tab w:val="left" w:pos="1944"/>
        </w:tabs>
        <w:spacing w:after="0"/>
        <w:rPr>
          <w:rFonts w:ascii="Tahoma" w:hAnsi="Tahoma" w:cs="Tahoma"/>
          <w:lang w:val="de-AT"/>
        </w:rPr>
      </w:pPr>
    </w:p>
    <w:p w14:paraId="55887D91" w14:textId="3E03E510" w:rsidR="001A5A03" w:rsidRDefault="001A5A03" w:rsidP="00DC7D3B">
      <w:pPr>
        <w:tabs>
          <w:tab w:val="left" w:pos="1944"/>
        </w:tabs>
        <w:spacing w:after="0"/>
        <w:rPr>
          <w:rFonts w:ascii="Tahoma" w:hAnsi="Tahoma" w:cs="Tahoma"/>
          <w:lang w:val="de-AT"/>
        </w:rPr>
      </w:pPr>
      <w:proofErr w:type="spellStart"/>
      <w:r>
        <w:rPr>
          <w:rFonts w:ascii="Tahoma" w:hAnsi="Tahoma" w:cs="Tahoma"/>
          <w:lang w:val="de-AT"/>
        </w:rPr>
        <w:t>Sg</w:t>
      </w:r>
      <w:proofErr w:type="spellEnd"/>
      <w:r>
        <w:rPr>
          <w:rFonts w:ascii="Tahoma" w:hAnsi="Tahoma" w:cs="Tahoma"/>
          <w:lang w:val="de-AT"/>
        </w:rPr>
        <w:t xml:space="preserve"> Herr Redakteur</w:t>
      </w:r>
    </w:p>
    <w:p w14:paraId="1E7D101A" w14:textId="77777777" w:rsidR="001A5A03" w:rsidRDefault="001A5A03" w:rsidP="00DC7D3B">
      <w:pPr>
        <w:tabs>
          <w:tab w:val="left" w:pos="1944"/>
        </w:tabs>
        <w:spacing w:after="0"/>
        <w:rPr>
          <w:rFonts w:ascii="Tahoma" w:hAnsi="Tahoma" w:cs="Tahoma"/>
          <w:lang w:val="de-AT"/>
        </w:rPr>
      </w:pPr>
    </w:p>
    <w:p w14:paraId="1E471AB3" w14:textId="258B4E13" w:rsidR="001A5A03" w:rsidRDefault="001A5A03" w:rsidP="00DC7D3B">
      <w:pPr>
        <w:tabs>
          <w:tab w:val="left" w:pos="1944"/>
        </w:tabs>
        <w:spacing w:after="0"/>
        <w:rPr>
          <w:rFonts w:ascii="Tahoma" w:hAnsi="Tahoma" w:cs="Tahoma"/>
          <w:lang w:val="de-AT"/>
        </w:rPr>
      </w:pPr>
      <w:r>
        <w:rPr>
          <w:rFonts w:ascii="Tahoma" w:hAnsi="Tahoma" w:cs="Tahoma"/>
          <w:lang w:val="de-AT"/>
        </w:rPr>
        <w:t xml:space="preserve">Ich ersuche um Berichterstattung im Osttiroler Boten über unseren Freundschaftswettbewerb Osttirol gegen </w:t>
      </w:r>
      <w:proofErr w:type="spellStart"/>
      <w:r>
        <w:rPr>
          <w:rFonts w:ascii="Tahoma" w:hAnsi="Tahoma" w:cs="Tahoma"/>
          <w:lang w:val="de-AT"/>
        </w:rPr>
        <w:t>Pustertal</w:t>
      </w:r>
      <w:proofErr w:type="spellEnd"/>
      <w:r>
        <w:rPr>
          <w:rFonts w:ascii="Tahoma" w:hAnsi="Tahoma" w:cs="Tahoma"/>
          <w:lang w:val="de-AT"/>
        </w:rPr>
        <w:t xml:space="preserve"> Eisacktal am Schießstand des SSV-Lienz in der Pfister:</w:t>
      </w:r>
    </w:p>
    <w:p w14:paraId="2C452866" w14:textId="77777777" w:rsidR="001A5A03" w:rsidRDefault="001A5A03" w:rsidP="00DC7D3B">
      <w:pPr>
        <w:tabs>
          <w:tab w:val="left" w:pos="1944"/>
        </w:tabs>
        <w:spacing w:after="0"/>
        <w:rPr>
          <w:rFonts w:ascii="Tahoma" w:hAnsi="Tahoma" w:cs="Tahoma"/>
          <w:lang w:val="de-AT"/>
        </w:rPr>
      </w:pPr>
    </w:p>
    <w:p w14:paraId="4900339B" w14:textId="15FB527E" w:rsidR="001A5A03" w:rsidRDefault="001A5A03" w:rsidP="00DC7D3B">
      <w:pPr>
        <w:tabs>
          <w:tab w:val="left" w:pos="1944"/>
        </w:tabs>
        <w:spacing w:after="0"/>
        <w:rPr>
          <w:rFonts w:ascii="Tahoma" w:hAnsi="Tahoma" w:cs="Tahoma"/>
          <w:lang w:val="de-AT"/>
        </w:rPr>
      </w:pPr>
      <w:r>
        <w:rPr>
          <w:rFonts w:ascii="Tahoma" w:hAnsi="Tahoma" w:cs="Tahoma"/>
          <w:lang w:val="de-AT"/>
        </w:rPr>
        <w:t xml:space="preserve">Je 17 ausgewählte Sportschützen und Schützinnen aus dem </w:t>
      </w:r>
      <w:proofErr w:type="spellStart"/>
      <w:r>
        <w:rPr>
          <w:rFonts w:ascii="Tahoma" w:hAnsi="Tahoma" w:cs="Tahoma"/>
          <w:lang w:val="de-AT"/>
        </w:rPr>
        <w:t>Pustertal</w:t>
      </w:r>
      <w:proofErr w:type="spellEnd"/>
      <w:r>
        <w:rPr>
          <w:rFonts w:ascii="Tahoma" w:hAnsi="Tahoma" w:cs="Tahoma"/>
          <w:lang w:val="de-AT"/>
        </w:rPr>
        <w:t>/Eisacktal und aus Osttirol trafen sich zu einem Freundschaftswettbewerb am Schießstand des SSV-Lienz</w:t>
      </w:r>
      <w:r w:rsidR="00D8381D">
        <w:rPr>
          <w:rFonts w:ascii="Tahoma" w:hAnsi="Tahoma" w:cs="Tahoma"/>
          <w:lang w:val="de-AT"/>
        </w:rPr>
        <w:t>. In den Kategorien „Gewehrschützen stehend frei“ traten je 7 Schützen an, bei „stehend aufgelegt“ waren es je 2 Schützen, Bei „sitzend aufgelegt“ je 3 Schützen. Mit der Luftpistole „stehend frei“ schossen je 3 Schützen und Luftpistole „stehend aufgelegt“ beteiligten sich je 2 Schützen.</w:t>
      </w:r>
    </w:p>
    <w:p w14:paraId="20D2F433" w14:textId="29ED1E48" w:rsidR="00D8381D" w:rsidRDefault="00D8381D" w:rsidP="00DC7D3B">
      <w:pPr>
        <w:tabs>
          <w:tab w:val="left" w:pos="1944"/>
        </w:tabs>
        <w:spacing w:after="0"/>
        <w:rPr>
          <w:rFonts w:ascii="Tahoma" w:hAnsi="Tahoma" w:cs="Tahoma"/>
          <w:lang w:val="de-AT"/>
        </w:rPr>
      </w:pPr>
      <w:r>
        <w:rPr>
          <w:rFonts w:ascii="Tahoma" w:hAnsi="Tahoma" w:cs="Tahoma"/>
          <w:lang w:val="de-AT"/>
        </w:rPr>
        <w:t>Diese Freundschaftsbewerbe werden pro Jahr abwechselnd in Osttirol und in Südtirol ausgetragen. Mann kann von alter Tradition sprechen; die ersten dieser freundschaftlichen Veranstaltungen wurden bereits 1951 am Schießstand in Lienz durchgeführt. Als Erinnerung steht am Schießstand in der Pfister ein Silberpokal aus dem Jahr 1951. Obwohl der heurige Freundschaftswettbewerb</w:t>
      </w:r>
      <w:r w:rsidR="009A318A">
        <w:rPr>
          <w:rFonts w:ascii="Tahoma" w:hAnsi="Tahoma" w:cs="Tahoma"/>
          <w:lang w:val="de-AT"/>
        </w:rPr>
        <w:t xml:space="preserve"> mit 72 zu 64 Punkten für die Südtiroler Freunde ausging, verblieb die Festscheibe am Schießstand (als Wanderpokal) in Lienz.</w:t>
      </w:r>
    </w:p>
    <w:p w14:paraId="4D1ABDAD" w14:textId="11B4EF8E" w:rsidR="009A318A" w:rsidRDefault="009A318A" w:rsidP="00DC7D3B">
      <w:pPr>
        <w:tabs>
          <w:tab w:val="left" w:pos="1944"/>
        </w:tabs>
        <w:spacing w:after="0"/>
        <w:rPr>
          <w:rFonts w:ascii="Tahoma" w:hAnsi="Tahoma" w:cs="Tahoma"/>
          <w:lang w:val="de-AT"/>
        </w:rPr>
      </w:pPr>
      <w:r>
        <w:rPr>
          <w:rFonts w:ascii="Tahoma" w:hAnsi="Tahoma" w:cs="Tahoma"/>
          <w:lang w:val="de-AT"/>
        </w:rPr>
        <w:t xml:space="preserve">Das Ergebnis des </w:t>
      </w:r>
      <w:proofErr w:type="spellStart"/>
      <w:r>
        <w:rPr>
          <w:rFonts w:ascii="Tahoma" w:hAnsi="Tahoma" w:cs="Tahoma"/>
          <w:lang w:val="de-AT"/>
        </w:rPr>
        <w:t>Bewerbes</w:t>
      </w:r>
      <w:proofErr w:type="spellEnd"/>
      <w:r>
        <w:rPr>
          <w:rFonts w:ascii="Tahoma" w:hAnsi="Tahoma" w:cs="Tahoma"/>
          <w:lang w:val="de-AT"/>
        </w:rPr>
        <w:t xml:space="preserve"> </w:t>
      </w:r>
      <w:proofErr w:type="spellStart"/>
      <w:r>
        <w:rPr>
          <w:rFonts w:ascii="Tahoma" w:hAnsi="Tahoma" w:cs="Tahoma"/>
          <w:lang w:val="de-AT"/>
        </w:rPr>
        <w:t>liegft</w:t>
      </w:r>
      <w:proofErr w:type="spellEnd"/>
      <w:r>
        <w:rPr>
          <w:rFonts w:ascii="Tahoma" w:hAnsi="Tahoma" w:cs="Tahoma"/>
          <w:lang w:val="de-AT"/>
        </w:rPr>
        <w:t xml:space="preserve"> als Attachement bei.</w:t>
      </w:r>
    </w:p>
    <w:p w14:paraId="4CB949AB" w14:textId="557F2271" w:rsidR="009A318A" w:rsidRDefault="009A318A" w:rsidP="00DC7D3B">
      <w:pPr>
        <w:tabs>
          <w:tab w:val="left" w:pos="1944"/>
        </w:tabs>
        <w:spacing w:after="0"/>
        <w:rPr>
          <w:rFonts w:ascii="Tahoma" w:hAnsi="Tahoma" w:cs="Tahoma"/>
          <w:lang w:val="de-AT"/>
        </w:rPr>
      </w:pPr>
      <w:r>
        <w:rPr>
          <w:rFonts w:ascii="Tahoma" w:hAnsi="Tahoma" w:cs="Tahoma"/>
          <w:lang w:val="de-AT"/>
        </w:rPr>
        <w:t>Foto: Gruppenfoto de</w:t>
      </w:r>
      <w:r w:rsidR="00F5755F">
        <w:rPr>
          <w:rFonts w:ascii="Tahoma" w:hAnsi="Tahoma" w:cs="Tahoma"/>
          <w:lang w:val="de-AT"/>
        </w:rPr>
        <w:t>r Veranstaltung</w:t>
      </w:r>
    </w:p>
    <w:p w14:paraId="3E81F522" w14:textId="5E545238" w:rsidR="00F5755F" w:rsidRDefault="00F5755F" w:rsidP="00DC7D3B">
      <w:pPr>
        <w:tabs>
          <w:tab w:val="left" w:pos="1944"/>
        </w:tabs>
        <w:spacing w:after="0"/>
        <w:rPr>
          <w:rFonts w:ascii="Tahoma" w:hAnsi="Tahoma" w:cs="Tahoma"/>
          <w:lang w:val="de-AT"/>
        </w:rPr>
      </w:pPr>
      <w:r>
        <w:rPr>
          <w:rFonts w:ascii="Tahoma" w:hAnsi="Tahoma" w:cs="Tahoma"/>
          <w:lang w:val="de-AT"/>
        </w:rPr>
        <w:t xml:space="preserve">        Siegerfoto </w:t>
      </w:r>
      <w:proofErr w:type="spellStart"/>
      <w:r>
        <w:rPr>
          <w:rFonts w:ascii="Tahoma" w:hAnsi="Tahoma" w:cs="Tahoma"/>
          <w:lang w:val="de-AT"/>
        </w:rPr>
        <w:t>v.l</w:t>
      </w:r>
      <w:proofErr w:type="spellEnd"/>
      <w:r>
        <w:rPr>
          <w:rFonts w:ascii="Tahoma" w:hAnsi="Tahoma" w:cs="Tahoma"/>
          <w:lang w:val="de-AT"/>
        </w:rPr>
        <w:t xml:space="preserve">. </w:t>
      </w:r>
      <w:proofErr w:type="spellStart"/>
      <w:r>
        <w:rPr>
          <w:rFonts w:ascii="Tahoma" w:hAnsi="Tahoma" w:cs="Tahoma"/>
          <w:lang w:val="de-AT"/>
        </w:rPr>
        <w:t>SabrinaCatari</w:t>
      </w:r>
      <w:proofErr w:type="spellEnd"/>
      <w:r>
        <w:rPr>
          <w:rFonts w:ascii="Tahoma" w:hAnsi="Tahoma" w:cs="Tahoma"/>
          <w:lang w:val="de-AT"/>
        </w:rPr>
        <w:t>, Anton Moser, Monika Gander, Urban Zingerle, Tobias Mair</w:t>
      </w:r>
    </w:p>
    <w:p w14:paraId="735BB5DF" w14:textId="77777777" w:rsidR="00930891" w:rsidRDefault="00930891" w:rsidP="00DC7D3B">
      <w:pPr>
        <w:tabs>
          <w:tab w:val="left" w:pos="1944"/>
        </w:tabs>
        <w:spacing w:after="0"/>
        <w:rPr>
          <w:rFonts w:ascii="Tahoma" w:hAnsi="Tahoma" w:cs="Tahoma"/>
          <w:lang w:val="de-AT"/>
        </w:rPr>
      </w:pPr>
    </w:p>
    <w:p w14:paraId="36338FB4" w14:textId="77777777" w:rsidR="00BC45AA" w:rsidRPr="00C02F3B" w:rsidRDefault="00BC45AA" w:rsidP="00DC7D3B">
      <w:pPr>
        <w:tabs>
          <w:tab w:val="left" w:pos="1944"/>
        </w:tabs>
        <w:spacing w:after="0"/>
        <w:rPr>
          <w:rFonts w:ascii="Tahoma" w:hAnsi="Tahoma" w:cs="Tahoma"/>
          <w:lang w:val="de-AT"/>
        </w:rPr>
      </w:pPr>
    </w:p>
    <w:p w14:paraId="7EC8F832" w14:textId="74ECA99B" w:rsidR="000C1FFF" w:rsidRPr="00C02F3B" w:rsidRDefault="000C1FFF" w:rsidP="00DC7D3B">
      <w:pPr>
        <w:tabs>
          <w:tab w:val="left" w:pos="1944"/>
        </w:tabs>
        <w:spacing w:after="0"/>
        <w:rPr>
          <w:rFonts w:ascii="Tahoma" w:hAnsi="Tahoma" w:cs="Tahoma"/>
          <w:lang w:val="de-AT"/>
        </w:rPr>
      </w:pPr>
      <w:r w:rsidRPr="00C02F3B">
        <w:rPr>
          <w:rFonts w:ascii="Tahoma" w:hAnsi="Tahoma" w:cs="Tahoma"/>
          <w:lang w:val="de-AT"/>
        </w:rPr>
        <w:t>mit Tiroler Schützengruß</w:t>
      </w:r>
    </w:p>
    <w:p w14:paraId="240CEA42" w14:textId="4D6B408B" w:rsidR="006E0679" w:rsidRPr="00C02F3B" w:rsidRDefault="00765A80" w:rsidP="006E0679">
      <w:pPr>
        <w:tabs>
          <w:tab w:val="left" w:pos="1944"/>
        </w:tabs>
        <w:spacing w:after="0"/>
        <w:rPr>
          <w:rFonts w:ascii="Tahoma" w:hAnsi="Tahoma" w:cs="Tahoma"/>
          <w:vertAlign w:val="superscript"/>
          <w:lang w:val="de-AT"/>
        </w:rPr>
      </w:pPr>
      <w:r w:rsidRPr="00695B26">
        <w:rPr>
          <w:rFonts w:ascii="Tahoma" w:hAnsi="Tahoma" w:cs="Tahoma"/>
          <w:b/>
          <w:noProof/>
          <w:lang w:eastAsia="de-DE"/>
        </w:rPr>
        <w:drawing>
          <wp:anchor distT="0" distB="0" distL="114300" distR="114300" simplePos="0" relativeHeight="251663360" behindDoc="0" locked="0" layoutInCell="1" allowOverlap="1" wp14:anchorId="0DD2D5A9" wp14:editId="6C3EED9D">
            <wp:simplePos x="896815" y="9108831"/>
            <wp:positionH relativeFrom="column">
              <wp:align>left</wp:align>
            </wp:positionH>
            <wp:positionV relativeFrom="paragraph">
              <wp:align>top</wp:align>
            </wp:positionV>
            <wp:extent cx="1028700" cy="381097"/>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erschrif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8700" cy="381097"/>
                    </a:xfrm>
                    <a:prstGeom prst="rect">
                      <a:avLst/>
                    </a:prstGeom>
                  </pic:spPr>
                </pic:pic>
              </a:graphicData>
            </a:graphic>
          </wp:anchor>
        </w:drawing>
      </w:r>
      <w:r w:rsidR="0079173E" w:rsidRPr="00C02F3B">
        <w:rPr>
          <w:rFonts w:ascii="Tahoma" w:hAnsi="Tahoma" w:cs="Tahoma"/>
          <w:vertAlign w:val="superscript"/>
          <w:lang w:val="de-AT"/>
        </w:rPr>
        <w:br w:type="textWrapping" w:clear="all"/>
      </w:r>
      <w:r w:rsidR="000C1FFF" w:rsidRPr="00C02F3B">
        <w:rPr>
          <w:rFonts w:ascii="Tahoma" w:hAnsi="Tahoma" w:cs="Tahoma"/>
          <w:vertAlign w:val="superscript"/>
          <w:lang w:val="de-AT"/>
        </w:rPr>
        <w:t>Josef, OSM-SSV-Lienz</w:t>
      </w:r>
      <w:r w:rsidR="001C0569" w:rsidRPr="00C02F3B">
        <w:rPr>
          <w:rFonts w:ascii="Tahoma" w:hAnsi="Tahoma" w:cs="Tahoma"/>
          <w:lang w:val="de-AT"/>
        </w:rPr>
        <w:t xml:space="preserve">                   </w:t>
      </w:r>
    </w:p>
    <w:sectPr w:rsidR="006E0679" w:rsidRPr="00C02F3B" w:rsidSect="003910B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513D6" w14:textId="77777777" w:rsidR="002D0B7C" w:rsidRDefault="002D0B7C" w:rsidP="009109C4">
      <w:pPr>
        <w:spacing w:after="0" w:line="240" w:lineRule="auto"/>
      </w:pPr>
      <w:r>
        <w:separator/>
      </w:r>
    </w:p>
  </w:endnote>
  <w:endnote w:type="continuationSeparator" w:id="0">
    <w:p w14:paraId="4B582116" w14:textId="77777777" w:rsidR="002D0B7C" w:rsidRDefault="002D0B7C" w:rsidP="00910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5B6E6" w14:textId="77777777" w:rsidR="002D0B7C" w:rsidRDefault="002D0B7C" w:rsidP="009109C4">
      <w:pPr>
        <w:spacing w:after="0" w:line="240" w:lineRule="auto"/>
      </w:pPr>
      <w:r>
        <w:separator/>
      </w:r>
    </w:p>
  </w:footnote>
  <w:footnote w:type="continuationSeparator" w:id="0">
    <w:p w14:paraId="059D5B15" w14:textId="77777777" w:rsidR="002D0B7C" w:rsidRDefault="002D0B7C" w:rsidP="009109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83CA2"/>
    <w:multiLevelType w:val="hybridMultilevel"/>
    <w:tmpl w:val="A394F2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A4C4EE0"/>
    <w:multiLevelType w:val="hybridMultilevel"/>
    <w:tmpl w:val="13A86462"/>
    <w:lvl w:ilvl="0" w:tplc="60562194">
      <w:start w:val="1"/>
      <w:numFmt w:val="decimal"/>
      <w:lvlText w:val="%1."/>
      <w:lvlJc w:val="left"/>
      <w:pPr>
        <w:ind w:left="720" w:hanging="360"/>
      </w:pPr>
      <w:rPr>
        <w:rFonts w:ascii="Tahoma" w:eastAsiaTheme="minorHAnsi" w:hAnsi="Tahoma" w:cs="Tahoma"/>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49662214"/>
    <w:multiLevelType w:val="hybridMultilevel"/>
    <w:tmpl w:val="C944B7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A1C28A4"/>
    <w:multiLevelType w:val="hybridMultilevel"/>
    <w:tmpl w:val="593E04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26F1576"/>
    <w:multiLevelType w:val="hybridMultilevel"/>
    <w:tmpl w:val="F7F2C0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49C7497"/>
    <w:multiLevelType w:val="hybridMultilevel"/>
    <w:tmpl w:val="1ECAA336"/>
    <w:lvl w:ilvl="0" w:tplc="BAC83B5A">
      <w:start w:val="1"/>
      <w:numFmt w:val="decimal"/>
      <w:lvlText w:val="%1."/>
      <w:lvlJc w:val="left"/>
      <w:pPr>
        <w:ind w:left="720" w:hanging="360"/>
      </w:pPr>
      <w:rPr>
        <w:rFonts w:ascii="Tahoma" w:eastAsiaTheme="minorHAnsi" w:hAnsi="Tahoma" w:cs="Tahoma"/>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F555A79"/>
    <w:multiLevelType w:val="hybridMultilevel"/>
    <w:tmpl w:val="2D4AE0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454123">
    <w:abstractNumId w:val="5"/>
  </w:num>
  <w:num w:numId="2" w16cid:durableId="115757394">
    <w:abstractNumId w:val="6"/>
  </w:num>
  <w:num w:numId="3" w16cid:durableId="2060543339">
    <w:abstractNumId w:val="2"/>
  </w:num>
  <w:num w:numId="4" w16cid:durableId="1267733288">
    <w:abstractNumId w:val="3"/>
  </w:num>
  <w:num w:numId="5" w16cid:durableId="1779525276">
    <w:abstractNumId w:val="4"/>
  </w:num>
  <w:num w:numId="6" w16cid:durableId="1663967723">
    <w:abstractNumId w:val="1"/>
  </w:num>
  <w:num w:numId="7" w16cid:durableId="232349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049"/>
    <w:rsid w:val="00046956"/>
    <w:rsid w:val="00054439"/>
    <w:rsid w:val="00077D90"/>
    <w:rsid w:val="0009111D"/>
    <w:rsid w:val="000A42A1"/>
    <w:rsid w:val="000B6CE4"/>
    <w:rsid w:val="000C1FFF"/>
    <w:rsid w:val="00122578"/>
    <w:rsid w:val="00187ACC"/>
    <w:rsid w:val="00190008"/>
    <w:rsid w:val="001A5A03"/>
    <w:rsid w:val="001C0569"/>
    <w:rsid w:val="001F23F7"/>
    <w:rsid w:val="0020259D"/>
    <w:rsid w:val="00233CCE"/>
    <w:rsid w:val="00247911"/>
    <w:rsid w:val="002A60C1"/>
    <w:rsid w:val="002D0B7C"/>
    <w:rsid w:val="002F61DA"/>
    <w:rsid w:val="002F625E"/>
    <w:rsid w:val="003119B8"/>
    <w:rsid w:val="00323383"/>
    <w:rsid w:val="00330CC6"/>
    <w:rsid w:val="00334C9E"/>
    <w:rsid w:val="003910B8"/>
    <w:rsid w:val="003A2193"/>
    <w:rsid w:val="003B5EE8"/>
    <w:rsid w:val="003C4D16"/>
    <w:rsid w:val="003E4C58"/>
    <w:rsid w:val="00415BC7"/>
    <w:rsid w:val="004265D4"/>
    <w:rsid w:val="004637DE"/>
    <w:rsid w:val="004C1E2F"/>
    <w:rsid w:val="004C7355"/>
    <w:rsid w:val="0050002D"/>
    <w:rsid w:val="00516A5E"/>
    <w:rsid w:val="00533C64"/>
    <w:rsid w:val="0055375E"/>
    <w:rsid w:val="00561412"/>
    <w:rsid w:val="0059522E"/>
    <w:rsid w:val="005B422A"/>
    <w:rsid w:val="005E7B60"/>
    <w:rsid w:val="005F61E4"/>
    <w:rsid w:val="006313FF"/>
    <w:rsid w:val="00635F02"/>
    <w:rsid w:val="006433A3"/>
    <w:rsid w:val="006526BC"/>
    <w:rsid w:val="00654BCB"/>
    <w:rsid w:val="00687CCE"/>
    <w:rsid w:val="00695B26"/>
    <w:rsid w:val="006A4976"/>
    <w:rsid w:val="006B323D"/>
    <w:rsid w:val="006E0679"/>
    <w:rsid w:val="00736756"/>
    <w:rsid w:val="00741714"/>
    <w:rsid w:val="00747049"/>
    <w:rsid w:val="0074712F"/>
    <w:rsid w:val="00765A80"/>
    <w:rsid w:val="0079173E"/>
    <w:rsid w:val="00793A46"/>
    <w:rsid w:val="00797FAD"/>
    <w:rsid w:val="007A755E"/>
    <w:rsid w:val="0083458B"/>
    <w:rsid w:val="008632B8"/>
    <w:rsid w:val="00871B2F"/>
    <w:rsid w:val="008A6152"/>
    <w:rsid w:val="008D5D8F"/>
    <w:rsid w:val="009103B2"/>
    <w:rsid w:val="009109C4"/>
    <w:rsid w:val="00922A0A"/>
    <w:rsid w:val="00930891"/>
    <w:rsid w:val="0094499C"/>
    <w:rsid w:val="009A318A"/>
    <w:rsid w:val="009D72FB"/>
    <w:rsid w:val="00A818AD"/>
    <w:rsid w:val="00AA6D66"/>
    <w:rsid w:val="00B752EF"/>
    <w:rsid w:val="00B81D28"/>
    <w:rsid w:val="00B97F6B"/>
    <w:rsid w:val="00BB749C"/>
    <w:rsid w:val="00BB7821"/>
    <w:rsid w:val="00BC45AA"/>
    <w:rsid w:val="00C02F3B"/>
    <w:rsid w:val="00C078AD"/>
    <w:rsid w:val="00C23CC3"/>
    <w:rsid w:val="00C969AA"/>
    <w:rsid w:val="00CA4160"/>
    <w:rsid w:val="00CB37F7"/>
    <w:rsid w:val="00CB7F2F"/>
    <w:rsid w:val="00D8381D"/>
    <w:rsid w:val="00DA2209"/>
    <w:rsid w:val="00DC7D3B"/>
    <w:rsid w:val="00DD7376"/>
    <w:rsid w:val="00E27093"/>
    <w:rsid w:val="00EA3AC6"/>
    <w:rsid w:val="00EE2E83"/>
    <w:rsid w:val="00F05DF6"/>
    <w:rsid w:val="00F532A8"/>
    <w:rsid w:val="00F5755F"/>
    <w:rsid w:val="00F81AA9"/>
    <w:rsid w:val="00FC4E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348EB"/>
  <w15:docId w15:val="{6C8897A5-9022-4B7F-9C15-2EC30E7D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6CE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4704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7049"/>
    <w:rPr>
      <w:rFonts w:ascii="Tahoma" w:hAnsi="Tahoma" w:cs="Tahoma"/>
      <w:sz w:val="16"/>
      <w:szCs w:val="16"/>
    </w:rPr>
  </w:style>
  <w:style w:type="table" w:styleId="Tabellenraster">
    <w:name w:val="Table Grid"/>
    <w:basedOn w:val="NormaleTabelle"/>
    <w:uiPriority w:val="59"/>
    <w:rsid w:val="00793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209"/>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635F02"/>
    <w:pPr>
      <w:ind w:left="720"/>
      <w:contextualSpacing/>
    </w:pPr>
  </w:style>
  <w:style w:type="paragraph" w:styleId="Kopfzeile">
    <w:name w:val="header"/>
    <w:basedOn w:val="Standard"/>
    <w:link w:val="KopfzeileZchn"/>
    <w:uiPriority w:val="99"/>
    <w:unhideWhenUsed/>
    <w:rsid w:val="009109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109C4"/>
  </w:style>
  <w:style w:type="paragraph" w:styleId="Fuzeile">
    <w:name w:val="footer"/>
    <w:basedOn w:val="Standard"/>
    <w:link w:val="FuzeileZchn"/>
    <w:uiPriority w:val="99"/>
    <w:unhideWhenUsed/>
    <w:rsid w:val="009109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0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1426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isepjosef</dc:creator>
  <cp:keywords>Brief an Graf Kurt</cp:keywords>
  <dc:description/>
  <cp:lastModifiedBy>Josef Isep</cp:lastModifiedBy>
  <cp:revision>2</cp:revision>
  <cp:lastPrinted>2024-06-10T17:24:00Z</cp:lastPrinted>
  <dcterms:created xsi:type="dcterms:W3CDTF">2024-11-26T07:42:00Z</dcterms:created>
  <dcterms:modified xsi:type="dcterms:W3CDTF">2024-11-26T07:42:00Z</dcterms:modified>
</cp:coreProperties>
</file>